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D0" w:rsidRPr="00805AE4" w:rsidRDefault="00EE31D0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Многоквартирный жилой дом на территории </w:t>
      </w:r>
      <w:r>
        <w:rPr>
          <w:rFonts w:ascii="Times New Roman" w:hAnsi="Times New Roman"/>
          <w:b/>
          <w:sz w:val="28"/>
          <w:szCs w:val="28"/>
          <w:u w:val="single"/>
        </w:rPr>
        <w:t>Ванинского района</w:t>
      </w: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483"/>
        <w:gridCol w:w="893"/>
        <w:gridCol w:w="4352"/>
        <w:gridCol w:w="2552"/>
        <w:gridCol w:w="3827"/>
        <w:gridCol w:w="10"/>
      </w:tblGrid>
      <w:tr w:rsidR="00EE31D0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1624" w:type="dxa"/>
            <w:gridSpan w:val="4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EE31D0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1624" w:type="dxa"/>
            <w:gridSpan w:val="4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805AE4">
              <w:rPr>
                <w:rFonts w:ascii="Times New Roman" w:hAnsi="Times New Roman"/>
                <w:sz w:val="26"/>
                <w:szCs w:val="26"/>
              </w:rPr>
              <w:t>олее 3-х этажей/ более 4 блок-секций, в каждой из которых находятся несколько квартир и помещ</w:t>
            </w:r>
            <w:r w:rsidRPr="00805AE4">
              <w:rPr>
                <w:rFonts w:ascii="Times New Roman" w:hAnsi="Times New Roman"/>
                <w:sz w:val="26"/>
                <w:szCs w:val="26"/>
              </w:rPr>
              <w:t>е</w:t>
            </w:r>
            <w:r w:rsidRPr="00805AE4">
              <w:rPr>
                <w:rFonts w:ascii="Times New Roman" w:hAnsi="Times New Roman"/>
                <w:sz w:val="26"/>
                <w:szCs w:val="26"/>
              </w:rPr>
              <w:t>ния общего пользования и каждая из которых имеет отдельный подъезд с выходом на территорию общего пользования</w:t>
            </w:r>
          </w:p>
        </w:tc>
      </w:tr>
      <w:tr w:rsidR="00EE31D0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624" w:type="dxa"/>
            <w:gridSpan w:val="4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EE31D0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624" w:type="dxa"/>
            <w:gridSpan w:val="4"/>
          </w:tcPr>
          <w:p w:rsidR="00EE31D0" w:rsidRPr="002C7FE3" w:rsidRDefault="00EE31D0" w:rsidP="002446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AE4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805A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05AE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EE31D0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1624" w:type="dxa"/>
            <w:gridSpan w:val="4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снабжения и водоотведения</w:t>
            </w:r>
          </w:p>
        </w:tc>
      </w:tr>
      <w:tr w:rsidR="00EE31D0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</w:tcPr>
          <w:p w:rsidR="00EE31D0" w:rsidRPr="002C7FE3" w:rsidRDefault="00EE31D0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1624" w:type="dxa"/>
            <w:gridSpan w:val="4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EE31D0" w:rsidRPr="00682075" w:rsidTr="007B7412">
        <w:tc>
          <w:tcPr>
            <w:tcW w:w="15711" w:type="dxa"/>
            <w:gridSpan w:val="7"/>
          </w:tcPr>
          <w:p w:rsidR="00EE31D0" w:rsidRPr="002C7FE3" w:rsidRDefault="00EE31D0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Default="00EE31D0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1D0" w:rsidRPr="004230E2" w:rsidRDefault="00EE31D0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4230E2" w:rsidRDefault="00EE31D0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EE31D0" w:rsidRPr="004230E2" w:rsidRDefault="00EE31D0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EE31D0" w:rsidRPr="004230E2" w:rsidRDefault="00EE31D0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EE31D0" w:rsidRPr="004230E2" w:rsidRDefault="00EE31D0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4230E2" w:rsidRDefault="00EE31D0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EE31D0" w:rsidRPr="00682075" w:rsidTr="007B7412">
        <w:tc>
          <w:tcPr>
            <w:tcW w:w="594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EE31D0" w:rsidRPr="00682075" w:rsidTr="007B7412">
        <w:tc>
          <w:tcPr>
            <w:tcW w:w="15711" w:type="dxa"/>
            <w:gridSpan w:val="7"/>
          </w:tcPr>
          <w:p w:rsidR="00EE31D0" w:rsidRPr="00682075" w:rsidRDefault="00EE31D0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Default="00EE31D0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1D0" w:rsidRPr="004230E2" w:rsidRDefault="00EE31D0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4230E2" w:rsidRDefault="00EE31D0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EE31D0" w:rsidRPr="004230E2" w:rsidRDefault="00EE31D0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EE31D0" w:rsidRPr="004230E2" w:rsidRDefault="00EE31D0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EE31D0" w:rsidRPr="004230E2" w:rsidRDefault="00EE31D0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4230E2" w:rsidRDefault="00EE31D0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EE31D0" w:rsidRPr="002C7FE3" w:rsidRDefault="00EE31D0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EE31D0" w:rsidRPr="002C7FE3" w:rsidRDefault="00EE31D0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1D0" w:rsidRPr="00682075" w:rsidTr="007B7412">
        <w:tc>
          <w:tcPr>
            <w:tcW w:w="15711" w:type="dxa"/>
            <w:gridSpan w:val="7"/>
          </w:tcPr>
          <w:p w:rsidR="00EE31D0" w:rsidRPr="00682075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1D0" w:rsidRPr="004230E2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4230E2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EE31D0" w:rsidRPr="004230E2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EE31D0" w:rsidRPr="004230E2" w:rsidRDefault="00EE31D0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EE31D0" w:rsidRPr="004230E2" w:rsidRDefault="00EE31D0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4230E2" w:rsidRDefault="00EE31D0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vAlign w:val="center"/>
          </w:tcPr>
          <w:p w:rsidR="00EE31D0" w:rsidRDefault="00EE31D0" w:rsidP="0026317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17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Единая Государственная экспертиза проектной документации и результатов инженерных изыск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а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ний Хабаровского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E31D0" w:rsidRPr="002C7FE3" w:rsidRDefault="00EE31D0" w:rsidP="0026317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533"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1D0" w:rsidRPr="00682075" w:rsidTr="00220BBB">
        <w:tc>
          <w:tcPr>
            <w:tcW w:w="594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у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EE31D0" w:rsidRPr="002C7FE3" w:rsidRDefault="00EE31D0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EE31D0" w:rsidRPr="002C7FE3" w:rsidRDefault="00EE31D0" w:rsidP="002C7FE3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EE31D0" w:rsidRPr="002C7FE3" w:rsidRDefault="00EE31D0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E31D0" w:rsidRDefault="00EE31D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EE31D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D0" w:rsidRDefault="00EE31D0" w:rsidP="002C7FE3">
      <w:pPr>
        <w:spacing w:after="0" w:line="240" w:lineRule="auto"/>
      </w:pPr>
      <w:r>
        <w:separator/>
      </w:r>
    </w:p>
  </w:endnote>
  <w:endnote w:type="continuationSeparator" w:id="1">
    <w:p w:rsidR="00EE31D0" w:rsidRDefault="00EE31D0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D0" w:rsidRDefault="00EE31D0" w:rsidP="002C7FE3">
      <w:pPr>
        <w:spacing w:after="0" w:line="240" w:lineRule="auto"/>
      </w:pPr>
      <w:r>
        <w:separator/>
      </w:r>
    </w:p>
  </w:footnote>
  <w:footnote w:type="continuationSeparator" w:id="1">
    <w:p w:rsidR="00EE31D0" w:rsidRDefault="00EE31D0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D0" w:rsidRPr="002C7FE3" w:rsidRDefault="00EE31D0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EE31D0" w:rsidRDefault="00EE3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0F7533"/>
    <w:rsid w:val="0010151A"/>
    <w:rsid w:val="00104842"/>
    <w:rsid w:val="0014743B"/>
    <w:rsid w:val="00163E95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44693"/>
    <w:rsid w:val="00263171"/>
    <w:rsid w:val="00273DC7"/>
    <w:rsid w:val="00277836"/>
    <w:rsid w:val="00282524"/>
    <w:rsid w:val="0029270C"/>
    <w:rsid w:val="00293EF9"/>
    <w:rsid w:val="002A4A53"/>
    <w:rsid w:val="002B2017"/>
    <w:rsid w:val="002C7FE3"/>
    <w:rsid w:val="002D39C1"/>
    <w:rsid w:val="002D5C1A"/>
    <w:rsid w:val="0036684B"/>
    <w:rsid w:val="00375FDB"/>
    <w:rsid w:val="003979F5"/>
    <w:rsid w:val="003A09EB"/>
    <w:rsid w:val="003F37C9"/>
    <w:rsid w:val="004022F2"/>
    <w:rsid w:val="004036F3"/>
    <w:rsid w:val="004137A2"/>
    <w:rsid w:val="00421707"/>
    <w:rsid w:val="004230E2"/>
    <w:rsid w:val="00430BF0"/>
    <w:rsid w:val="004442F8"/>
    <w:rsid w:val="00444466"/>
    <w:rsid w:val="00445689"/>
    <w:rsid w:val="00484608"/>
    <w:rsid w:val="0049125F"/>
    <w:rsid w:val="004971A1"/>
    <w:rsid w:val="004B7ADB"/>
    <w:rsid w:val="004D6622"/>
    <w:rsid w:val="0051558A"/>
    <w:rsid w:val="00520747"/>
    <w:rsid w:val="00536BF0"/>
    <w:rsid w:val="0054288C"/>
    <w:rsid w:val="005560BE"/>
    <w:rsid w:val="005852FC"/>
    <w:rsid w:val="005C25B0"/>
    <w:rsid w:val="005D245B"/>
    <w:rsid w:val="005F0698"/>
    <w:rsid w:val="006035E9"/>
    <w:rsid w:val="006051E5"/>
    <w:rsid w:val="00682075"/>
    <w:rsid w:val="006942EF"/>
    <w:rsid w:val="006A4A86"/>
    <w:rsid w:val="006C7D9E"/>
    <w:rsid w:val="007042FD"/>
    <w:rsid w:val="007337A5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525D9"/>
    <w:rsid w:val="00A84D32"/>
    <w:rsid w:val="00A85F8B"/>
    <w:rsid w:val="00A93660"/>
    <w:rsid w:val="00A95169"/>
    <w:rsid w:val="00AB02A1"/>
    <w:rsid w:val="00AD08D5"/>
    <w:rsid w:val="00AD5E0E"/>
    <w:rsid w:val="00AD6B04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BF459E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07B53"/>
    <w:rsid w:val="00E20C8F"/>
    <w:rsid w:val="00E505DC"/>
    <w:rsid w:val="00E90F2C"/>
    <w:rsid w:val="00EA74D9"/>
    <w:rsid w:val="00EC532B"/>
    <w:rsid w:val="00EC7F4E"/>
    <w:rsid w:val="00EE27D5"/>
    <w:rsid w:val="00EE31D0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714</Words>
  <Characters>4074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Многоквартирный жилой дом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2017-10-23T07:24:00Z</dcterms:created>
  <dcterms:modified xsi:type="dcterms:W3CDTF">2017-10-23T07:41:00Z</dcterms:modified>
</cp:coreProperties>
</file>